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958" w14:textId="77777777" w:rsidR="00A72C9F" w:rsidRDefault="00A72C9F" w:rsidP="00A72C9F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Farabi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03BC2630" w14:textId="77777777" w:rsidR="00A72C9F" w:rsidRDefault="00A72C9F" w:rsidP="00A72C9F">
      <w:pPr>
        <w:pStyle w:val="ac"/>
        <w:rPr>
          <w:b/>
          <w:sz w:val="28"/>
        </w:rPr>
      </w:pPr>
    </w:p>
    <w:p w14:paraId="6411C485" w14:textId="77777777" w:rsidR="00A72C9F" w:rsidRDefault="00A72C9F" w:rsidP="00A72C9F">
      <w:pPr>
        <w:pStyle w:val="ac"/>
        <w:spacing w:before="296"/>
        <w:rPr>
          <w:b/>
          <w:sz w:val="28"/>
        </w:rPr>
      </w:pPr>
    </w:p>
    <w:p w14:paraId="18AD0E4A" w14:textId="77777777" w:rsidR="00A72C9F" w:rsidRDefault="00A72C9F" w:rsidP="00A72C9F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4209FCE8" w14:textId="77777777" w:rsidR="00A72C9F" w:rsidRDefault="00A72C9F" w:rsidP="00A72C9F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143829D3" w14:textId="77777777" w:rsidR="00A72C9F" w:rsidRDefault="00A72C9F" w:rsidP="00A72C9F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r>
        <w:rPr>
          <w:b/>
          <w:sz w:val="28"/>
        </w:rPr>
        <w:t xml:space="preserve">Sairambayeva Zh.T. </w:t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14:paraId="49A93973" w14:textId="77777777" w:rsidR="00A72C9F" w:rsidRDefault="00A72C9F" w:rsidP="00A72C9F">
      <w:pPr>
        <w:pStyle w:val="ac"/>
        <w:rPr>
          <w:b/>
          <w:sz w:val="28"/>
        </w:rPr>
      </w:pPr>
    </w:p>
    <w:p w14:paraId="7C0DDAA6" w14:textId="77777777" w:rsidR="00A72C9F" w:rsidRDefault="00A72C9F" w:rsidP="00A72C9F">
      <w:pPr>
        <w:pStyle w:val="ac"/>
        <w:rPr>
          <w:b/>
          <w:sz w:val="28"/>
        </w:rPr>
      </w:pPr>
    </w:p>
    <w:p w14:paraId="3A8A0565" w14:textId="77777777" w:rsidR="00A72C9F" w:rsidRDefault="00A72C9F" w:rsidP="00A72C9F">
      <w:pPr>
        <w:pStyle w:val="ac"/>
        <w:rPr>
          <w:b/>
          <w:sz w:val="28"/>
        </w:rPr>
      </w:pPr>
    </w:p>
    <w:p w14:paraId="5BFDCD87" w14:textId="77777777" w:rsidR="00A72C9F" w:rsidRDefault="00A72C9F" w:rsidP="00A72C9F">
      <w:pPr>
        <w:pStyle w:val="ac"/>
        <w:spacing w:before="282"/>
        <w:rPr>
          <w:b/>
          <w:sz w:val="28"/>
        </w:rPr>
      </w:pPr>
    </w:p>
    <w:p w14:paraId="32C2AC14" w14:textId="77777777" w:rsidR="00A72C9F" w:rsidRDefault="00A72C9F" w:rsidP="00A72C9F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715054A7" w14:textId="450FDF58" w:rsidR="00A72C9F" w:rsidRDefault="00A72C9F" w:rsidP="00A72C9F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>on BIYaKMK 2209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>“</w:t>
      </w:r>
      <w:r w:rsidR="0076575F">
        <w:rPr>
          <w:spacing w:val="-2"/>
          <w:sz w:val="24"/>
        </w:rPr>
        <w:t xml:space="preserve">Specialized </w:t>
      </w:r>
      <w:r>
        <w:rPr>
          <w:spacing w:val="-2"/>
          <w:sz w:val="24"/>
        </w:rPr>
        <w:t xml:space="preserve"> </w:t>
      </w:r>
      <w:r>
        <w:rPr>
          <w:sz w:val="24"/>
        </w:rPr>
        <w:t>foreign</w:t>
      </w:r>
      <w:r>
        <w:rPr>
          <w:spacing w:val="-15"/>
          <w:sz w:val="24"/>
        </w:rPr>
        <w:t xml:space="preserve"> </w:t>
      </w:r>
      <w:r>
        <w:rPr>
          <w:sz w:val="24"/>
        </w:rPr>
        <w:t>language</w:t>
      </w:r>
      <w:r w:rsidR="0076575F">
        <w:rPr>
          <w:sz w:val="24"/>
        </w:rPr>
        <w:t>”</w:t>
      </w:r>
    </w:p>
    <w:p w14:paraId="31CC7F42" w14:textId="77777777" w:rsidR="00A72C9F" w:rsidRDefault="00A72C9F" w:rsidP="00A72C9F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(English)”</w:t>
      </w:r>
    </w:p>
    <w:p w14:paraId="0D3AD2BC" w14:textId="77777777" w:rsidR="00A72C9F" w:rsidRDefault="00A72C9F" w:rsidP="00A72C9F">
      <w:pPr>
        <w:spacing w:before="245"/>
        <w:ind w:left="3020" w:right="2733"/>
        <w:jc w:val="center"/>
        <w:rPr>
          <w:b/>
          <w:sz w:val="28"/>
        </w:rPr>
      </w:pPr>
    </w:p>
    <w:p w14:paraId="24B31BEA" w14:textId="77777777" w:rsidR="00A72C9F" w:rsidRDefault="00A72C9F" w:rsidP="00A72C9F">
      <w:pPr>
        <w:pStyle w:val="ac"/>
        <w:rPr>
          <w:b/>
          <w:sz w:val="28"/>
        </w:rPr>
      </w:pPr>
    </w:p>
    <w:p w14:paraId="06429A88" w14:textId="77777777" w:rsidR="00A72C9F" w:rsidRDefault="00A72C9F" w:rsidP="00A72C9F">
      <w:pPr>
        <w:pStyle w:val="ac"/>
        <w:rPr>
          <w:b/>
          <w:sz w:val="28"/>
        </w:rPr>
      </w:pPr>
    </w:p>
    <w:p w14:paraId="442F0190" w14:textId="77777777" w:rsidR="00A72C9F" w:rsidRDefault="00A72C9F" w:rsidP="00A72C9F">
      <w:pPr>
        <w:pStyle w:val="ac"/>
        <w:spacing w:before="61"/>
        <w:rPr>
          <w:b/>
          <w:sz w:val="28"/>
        </w:rPr>
      </w:pPr>
    </w:p>
    <w:p w14:paraId="5A5BC6F4" w14:textId="56192064" w:rsidR="00A72C9F" w:rsidRDefault="00A72C9F" w:rsidP="00A72C9F">
      <w:pPr>
        <w:ind w:right="328"/>
        <w:jc w:val="center"/>
        <w:rPr>
          <w:b/>
          <w:sz w:val="28"/>
        </w:rPr>
      </w:pPr>
      <w:bookmarkStart w:id="0" w:name="_Hlk202437934"/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6В00</w:t>
      </w:r>
      <w:r w:rsidR="0076575F">
        <w:rPr>
          <w:b/>
          <w:sz w:val="28"/>
        </w:rPr>
        <w:t>2311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“Translation Stidies in the Field of International and legal Relations ”</w:t>
      </w:r>
    </w:p>
    <w:bookmarkEnd w:id="0"/>
    <w:p w14:paraId="0DEC7016" w14:textId="77777777" w:rsidR="00A72C9F" w:rsidRDefault="00A72C9F" w:rsidP="00A72C9F">
      <w:pPr>
        <w:pStyle w:val="ac"/>
        <w:rPr>
          <w:b/>
          <w:sz w:val="28"/>
        </w:rPr>
      </w:pPr>
    </w:p>
    <w:p w14:paraId="4294AF9E" w14:textId="77777777" w:rsidR="00A72C9F" w:rsidRDefault="00A72C9F" w:rsidP="00A72C9F">
      <w:pPr>
        <w:pStyle w:val="ac"/>
        <w:rPr>
          <w:b/>
          <w:sz w:val="28"/>
        </w:rPr>
      </w:pPr>
    </w:p>
    <w:p w14:paraId="5D222001" w14:textId="77777777" w:rsidR="00A72C9F" w:rsidRDefault="00A72C9F" w:rsidP="00A72C9F">
      <w:pPr>
        <w:pStyle w:val="ac"/>
        <w:rPr>
          <w:b/>
          <w:sz w:val="28"/>
        </w:rPr>
      </w:pPr>
    </w:p>
    <w:p w14:paraId="0132BDE1" w14:textId="77777777" w:rsidR="00A72C9F" w:rsidRDefault="00A72C9F" w:rsidP="00A72C9F">
      <w:pPr>
        <w:pStyle w:val="ac"/>
        <w:rPr>
          <w:b/>
          <w:sz w:val="28"/>
        </w:rPr>
      </w:pPr>
    </w:p>
    <w:p w14:paraId="12AB095A" w14:textId="77777777" w:rsidR="00A72C9F" w:rsidRDefault="00A72C9F" w:rsidP="00A72C9F">
      <w:pPr>
        <w:pStyle w:val="ac"/>
        <w:rPr>
          <w:b/>
          <w:sz w:val="28"/>
        </w:rPr>
      </w:pPr>
    </w:p>
    <w:p w14:paraId="46928668" w14:textId="77777777" w:rsidR="00A72C9F" w:rsidRDefault="00A72C9F" w:rsidP="00A72C9F">
      <w:pPr>
        <w:pStyle w:val="ac"/>
        <w:spacing w:before="320"/>
        <w:rPr>
          <w:b/>
          <w:sz w:val="28"/>
        </w:rPr>
      </w:pPr>
    </w:p>
    <w:p w14:paraId="7E3B1869" w14:textId="77777777" w:rsidR="00A72C9F" w:rsidRPr="00420C23" w:rsidRDefault="00A72C9F" w:rsidP="00A72C9F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2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Autumn Credits – </w:t>
      </w:r>
      <w:r w:rsidRPr="00420C23">
        <w:rPr>
          <w:sz w:val="28"/>
        </w:rPr>
        <w:t>5</w:t>
      </w:r>
    </w:p>
    <w:p w14:paraId="3C246763" w14:textId="77777777" w:rsidR="00A72C9F" w:rsidRDefault="00A72C9F" w:rsidP="00A72C9F">
      <w:pPr>
        <w:pStyle w:val="ac"/>
        <w:rPr>
          <w:sz w:val="28"/>
        </w:rPr>
      </w:pPr>
    </w:p>
    <w:p w14:paraId="5B9F0287" w14:textId="77777777" w:rsidR="00A72C9F" w:rsidRDefault="00A72C9F" w:rsidP="00A72C9F">
      <w:pPr>
        <w:pStyle w:val="ac"/>
        <w:rPr>
          <w:sz w:val="28"/>
        </w:rPr>
      </w:pPr>
    </w:p>
    <w:p w14:paraId="7E30CC68" w14:textId="77777777" w:rsidR="00A72C9F" w:rsidRDefault="00A72C9F" w:rsidP="00A72C9F">
      <w:pPr>
        <w:pStyle w:val="ac"/>
        <w:rPr>
          <w:sz w:val="28"/>
        </w:rPr>
      </w:pPr>
    </w:p>
    <w:p w14:paraId="311EAA0B" w14:textId="77777777" w:rsidR="00A72C9F" w:rsidRDefault="00A72C9F" w:rsidP="00A72C9F">
      <w:pPr>
        <w:pStyle w:val="ac"/>
        <w:rPr>
          <w:sz w:val="28"/>
        </w:rPr>
      </w:pPr>
    </w:p>
    <w:p w14:paraId="006E3002" w14:textId="77777777" w:rsidR="00A72C9F" w:rsidRDefault="00A72C9F" w:rsidP="00A72C9F">
      <w:pPr>
        <w:pStyle w:val="ac"/>
        <w:rPr>
          <w:sz w:val="28"/>
        </w:rPr>
      </w:pPr>
    </w:p>
    <w:p w14:paraId="1E345F32" w14:textId="77777777" w:rsidR="00A72C9F" w:rsidRDefault="00A72C9F" w:rsidP="00A72C9F">
      <w:pPr>
        <w:pStyle w:val="ac"/>
        <w:rPr>
          <w:sz w:val="28"/>
        </w:rPr>
      </w:pPr>
    </w:p>
    <w:p w14:paraId="5A34C9EB" w14:textId="77777777" w:rsidR="00A72C9F" w:rsidRDefault="00A72C9F" w:rsidP="00A72C9F">
      <w:pPr>
        <w:pStyle w:val="ac"/>
        <w:rPr>
          <w:sz w:val="28"/>
        </w:rPr>
      </w:pPr>
    </w:p>
    <w:p w14:paraId="36333006" w14:textId="77777777" w:rsidR="00A72C9F" w:rsidRDefault="00A72C9F" w:rsidP="00A72C9F">
      <w:pPr>
        <w:pStyle w:val="ac"/>
        <w:spacing w:before="160"/>
        <w:rPr>
          <w:sz w:val="28"/>
        </w:rPr>
      </w:pPr>
    </w:p>
    <w:p w14:paraId="64C62AB2" w14:textId="77777777" w:rsidR="00A72C9F" w:rsidRPr="00420C23" w:rsidRDefault="00A72C9F" w:rsidP="00A72C9F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2160EAAC" w14:textId="77777777" w:rsidR="00A72C9F" w:rsidRDefault="00A72C9F" w:rsidP="00A72C9F">
      <w:pPr>
        <w:jc w:val="center"/>
        <w:rPr>
          <w:b/>
          <w:sz w:val="28"/>
        </w:rPr>
        <w:sectPr w:rsidR="00A72C9F" w:rsidSect="00A72C9F">
          <w:pgSz w:w="11910" w:h="16840"/>
          <w:pgMar w:top="1540" w:right="283" w:bottom="280" w:left="850" w:header="720" w:footer="720" w:gutter="0"/>
          <w:cols w:space="720"/>
        </w:sectPr>
      </w:pPr>
    </w:p>
    <w:p w14:paraId="1E179391" w14:textId="77777777" w:rsidR="00A72C9F" w:rsidRPr="00543EA6" w:rsidRDefault="00A72C9F" w:rsidP="00A72C9F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  <w:t>Karipbayeva G.A.</w:t>
      </w:r>
    </w:p>
    <w:p w14:paraId="0984D54E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7F7CA95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08238748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56097DC4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52AB347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122C73ED" w14:textId="77777777" w:rsidR="00A72C9F" w:rsidRDefault="00A72C9F" w:rsidP="00A72C9F">
      <w:pPr>
        <w:pStyle w:val="ac"/>
        <w:spacing w:before="58"/>
        <w:rPr>
          <w:rFonts w:ascii="Arial"/>
          <w:b/>
          <w:sz w:val="28"/>
        </w:rPr>
      </w:pPr>
    </w:p>
    <w:p w14:paraId="68544AA2" w14:textId="2BB22AFA" w:rsidR="0076575F" w:rsidRDefault="00A72C9F" w:rsidP="0076575F">
      <w:pPr>
        <w:ind w:right="328"/>
        <w:jc w:val="center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>the educational program</w:t>
      </w:r>
      <w:r w:rsidR="0076575F">
        <w:rPr>
          <w:sz w:val="28"/>
        </w:rPr>
        <w:t xml:space="preserve"> on </w:t>
      </w:r>
      <w:r>
        <w:rPr>
          <w:sz w:val="28"/>
        </w:rPr>
        <w:t xml:space="preserve"> </w:t>
      </w:r>
      <w:r w:rsidR="0076575F">
        <w:rPr>
          <w:b/>
          <w:sz w:val="28"/>
        </w:rPr>
        <w:t>Specialty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6В002311–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 xml:space="preserve">“Translation Stidies in the Field of International and </w:t>
      </w:r>
      <w:r w:rsidR="0076575F">
        <w:rPr>
          <w:b/>
          <w:sz w:val="28"/>
        </w:rPr>
        <w:t>L</w:t>
      </w:r>
      <w:r w:rsidR="0076575F">
        <w:rPr>
          <w:b/>
          <w:sz w:val="28"/>
        </w:rPr>
        <w:t>egal Relations ”</w:t>
      </w:r>
    </w:p>
    <w:p w14:paraId="083C0C74" w14:textId="04C019C6" w:rsidR="00A72C9F" w:rsidRDefault="00A72C9F" w:rsidP="0076575F">
      <w:pPr>
        <w:spacing w:line="242" w:lineRule="auto"/>
        <w:ind w:left="849"/>
        <w:rPr>
          <w:b/>
          <w:sz w:val="28"/>
        </w:rPr>
      </w:pPr>
    </w:p>
    <w:p w14:paraId="02B6858D" w14:textId="77777777" w:rsidR="00A72C9F" w:rsidRDefault="00A72C9F" w:rsidP="00A72C9F">
      <w:pPr>
        <w:pStyle w:val="ac"/>
        <w:spacing w:before="314"/>
        <w:rPr>
          <w:b/>
          <w:sz w:val="28"/>
        </w:rPr>
      </w:pPr>
    </w:p>
    <w:p w14:paraId="2F2E29AC" w14:textId="77777777" w:rsidR="00A72C9F" w:rsidRDefault="00A72C9F" w:rsidP="00A72C9F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19016EDA" w14:textId="77777777" w:rsidR="00A72C9F" w:rsidRDefault="00A72C9F" w:rsidP="00A72C9F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 xml:space="preserve"> 202</w:t>
      </w:r>
      <w:r w:rsidRPr="00A72C9F">
        <w:rPr>
          <w:sz w:val="28"/>
        </w:rPr>
        <w:t>5</w:t>
      </w:r>
      <w:r>
        <w:rPr>
          <w:sz w:val="28"/>
        </w:rPr>
        <w:t xml:space="preserve"> г., protocol № _11</w:t>
      </w:r>
      <w:r>
        <w:rPr>
          <w:sz w:val="28"/>
          <w:u w:val="single"/>
        </w:rPr>
        <w:tab/>
      </w:r>
    </w:p>
    <w:p w14:paraId="6706509F" w14:textId="77777777" w:rsidR="00A72C9F" w:rsidRDefault="00A72C9F" w:rsidP="00A72C9F">
      <w:pPr>
        <w:pStyle w:val="ac"/>
        <w:spacing w:before="119"/>
        <w:rPr>
          <w:sz w:val="28"/>
        </w:rPr>
      </w:pPr>
    </w:p>
    <w:p w14:paraId="784FE323" w14:textId="77777777" w:rsidR="00A72C9F" w:rsidRDefault="00A72C9F" w:rsidP="00A72C9F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Murzagaliyeva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Karipbayeva</w:t>
      </w:r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2BC9ADD4" w14:textId="77777777" w:rsidR="00A72C9F" w:rsidRDefault="00A72C9F" w:rsidP="00A72C9F">
      <w:pPr>
        <w:rPr>
          <w:sz w:val="28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731E5815" w14:textId="77777777" w:rsidR="00A72C9F" w:rsidRDefault="00A72C9F" w:rsidP="00A72C9F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67F41688" w14:textId="77777777" w:rsidR="0076575F" w:rsidRDefault="00A72C9F" w:rsidP="0076575F">
      <w:pPr>
        <w:ind w:right="328"/>
        <w:jc w:val="center"/>
        <w:rPr>
          <w:b/>
          <w:sz w:val="28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 w:rsidR="0076575F">
        <w:rPr>
          <w:b/>
          <w:sz w:val="28"/>
        </w:rPr>
        <w:t>Specialty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6В002311–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“Translation Stidies in the Field of International and legal Relations ”</w:t>
      </w:r>
    </w:p>
    <w:p w14:paraId="6E261510" w14:textId="1A114589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>on BIYaKMK 2209</w:t>
      </w:r>
    </w:p>
    <w:p w14:paraId="4602F555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7A8A94B8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</w:p>
    <w:p w14:paraId="317844B1" w14:textId="77777777" w:rsidR="00A72C9F" w:rsidRDefault="00A72C9F" w:rsidP="00A72C9F">
      <w:pPr>
        <w:pStyle w:val="ac"/>
        <w:rPr>
          <w:b/>
          <w:sz w:val="20"/>
        </w:rPr>
      </w:pPr>
    </w:p>
    <w:p w14:paraId="6DEFF8DD" w14:textId="77777777" w:rsidR="00A72C9F" w:rsidRDefault="00A72C9F" w:rsidP="00A72C9F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A72C9F" w14:paraId="215B962A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2A2B29D4" w14:textId="77777777" w:rsidR="00A72C9F" w:rsidRDefault="00A72C9F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54F06116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24C9763D" w14:textId="77777777" w:rsidR="00A72C9F" w:rsidRDefault="00A72C9F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5FC9D58E" w14:textId="77777777" w:rsidR="00A72C9F" w:rsidRDefault="00A72C9F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278" w:type="dxa"/>
            <w:vMerge w:val="restart"/>
          </w:tcPr>
          <w:p w14:paraId="5D1288CB" w14:textId="77777777" w:rsidR="00A72C9F" w:rsidRDefault="00A72C9F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r>
              <w:rPr>
                <w:b/>
                <w:sz w:val="24"/>
              </w:rPr>
              <w:t>ent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2B16B647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22534D4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519C90F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E72270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7C50F6F5" w14:textId="77777777" w:rsidR="00A72C9F" w:rsidRDefault="00A72C9F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Lect ures (L)</w:t>
            </w:r>
          </w:p>
        </w:tc>
        <w:tc>
          <w:tcPr>
            <w:tcW w:w="1533" w:type="dxa"/>
            <w:gridSpan w:val="2"/>
          </w:tcPr>
          <w:p w14:paraId="491F2218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4A6BCDC2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24C1598E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28955A67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04B9F5A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D114E5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4BF787E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3805B57" w14:textId="77777777" w:rsidTr="005313E4">
        <w:trPr>
          <w:trHeight w:val="1100"/>
        </w:trPr>
        <w:tc>
          <w:tcPr>
            <w:tcW w:w="2013" w:type="dxa"/>
            <w:gridSpan w:val="2"/>
          </w:tcPr>
          <w:p w14:paraId="1868A4A6" w14:textId="1D6BE206" w:rsidR="00A72C9F" w:rsidRDefault="0076575F" w:rsidP="005313E4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10590</w:t>
            </w:r>
          </w:p>
          <w:p w14:paraId="40F2011C" w14:textId="1B3EF2E7" w:rsidR="00A72C9F" w:rsidRDefault="00A72C9F" w:rsidP="0076575F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sz w:val="24"/>
              </w:rPr>
            </w:pPr>
            <w:r w:rsidRPr="00682508">
              <w:rPr>
                <w:b/>
                <w:bCs/>
                <w:spacing w:val="-2"/>
                <w:sz w:val="24"/>
              </w:rPr>
              <w:t>“</w:t>
            </w:r>
            <w:r w:rsidR="0076575F">
              <w:rPr>
                <w:b/>
                <w:bCs/>
                <w:spacing w:val="-2"/>
                <w:sz w:val="24"/>
              </w:rPr>
              <w:t xml:space="preserve">Special </w:t>
            </w:r>
            <w:r w:rsidRPr="00682508">
              <w:rPr>
                <w:b/>
                <w:bCs/>
                <w:spacing w:val="-2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foreign</w:t>
            </w:r>
            <w:r w:rsidRPr="00682508">
              <w:rPr>
                <w:b/>
                <w:bCs/>
                <w:spacing w:val="-15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language</w:t>
            </w:r>
            <w:r w:rsidR="0076575F">
              <w:rPr>
                <w:b/>
                <w:bCs/>
                <w:sz w:val="24"/>
              </w:rPr>
              <w:t>”</w:t>
            </w:r>
            <w:r w:rsidRPr="00682508">
              <w:rPr>
                <w:b/>
                <w:bCs/>
                <w:sz w:val="24"/>
              </w:rPr>
              <w:t xml:space="preserve"> </w:t>
            </w:r>
            <w:r w:rsidRPr="00682508">
              <w:rPr>
                <w:b/>
                <w:bCs/>
                <w:spacing w:val="-2"/>
                <w:sz w:val="24"/>
              </w:rPr>
              <w:t>(English)</w:t>
            </w:r>
          </w:p>
        </w:tc>
        <w:tc>
          <w:tcPr>
            <w:tcW w:w="1845" w:type="dxa"/>
          </w:tcPr>
          <w:p w14:paraId="1F2157C8" w14:textId="77777777" w:rsidR="00A72C9F" w:rsidRDefault="00A72C9F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5D314781" w14:textId="77777777" w:rsidR="00A72C9F" w:rsidRDefault="00A72C9F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46911460" w14:textId="77777777" w:rsidR="00A72C9F" w:rsidRDefault="00A72C9F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991" w:type="dxa"/>
            <w:gridSpan w:val="3"/>
          </w:tcPr>
          <w:p w14:paraId="46C79206" w14:textId="77777777" w:rsidR="00A72C9F" w:rsidRDefault="00A72C9F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7139C046" w14:textId="77777777" w:rsidR="00A72C9F" w:rsidRDefault="00A72C9F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14:paraId="4F92444D" w14:textId="77777777" w:rsidR="00A72C9F" w:rsidRDefault="00A72C9F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3953160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94B034B" w14:textId="77777777" w:rsidTr="005313E4">
        <w:trPr>
          <w:trHeight w:val="830"/>
        </w:trPr>
        <w:tc>
          <w:tcPr>
            <w:tcW w:w="2013" w:type="dxa"/>
            <w:gridSpan w:val="2"/>
          </w:tcPr>
          <w:p w14:paraId="2E3CE1D0" w14:textId="77777777" w:rsidR="00A72C9F" w:rsidRDefault="00A72C9F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70AFADCB" w14:textId="77777777" w:rsidR="00A72C9F" w:rsidRDefault="00A72C9F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1EAB3EA8" w14:textId="77777777" w:rsidR="00A72C9F" w:rsidRDefault="00A72C9F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2A8F7AE4" w14:textId="77777777" w:rsidR="00A72C9F" w:rsidRDefault="00A72C9F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ofI WS</w:t>
            </w:r>
          </w:p>
        </w:tc>
        <w:tc>
          <w:tcPr>
            <w:tcW w:w="1279" w:type="dxa"/>
            <w:gridSpan w:val="2"/>
          </w:tcPr>
          <w:p w14:paraId="5D6A37B8" w14:textId="77777777" w:rsidR="00A72C9F" w:rsidRDefault="00A72C9F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4EE8853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43E584FF" w14:textId="77777777" w:rsidTr="005313E4">
        <w:trPr>
          <w:trHeight w:val="1103"/>
        </w:trPr>
        <w:tc>
          <w:tcPr>
            <w:tcW w:w="2013" w:type="dxa"/>
            <w:gridSpan w:val="2"/>
          </w:tcPr>
          <w:p w14:paraId="5DCA2132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2E6869E9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z w:val="24"/>
              </w:rPr>
              <w:t xml:space="preserve">CD University </w:t>
            </w:r>
            <w:r>
              <w:rPr>
                <w:spacing w:val="-2"/>
                <w:sz w:val="24"/>
              </w:rPr>
              <w:t xml:space="preserve"> component</w:t>
            </w:r>
          </w:p>
          <w:p w14:paraId="76B3D4F3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985" w:type="dxa"/>
            <w:gridSpan w:val="3"/>
          </w:tcPr>
          <w:p w14:paraId="6BFD6F27" w14:textId="77777777" w:rsidR="00A72C9F" w:rsidRDefault="00A72C9F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749E1530" w14:textId="77777777" w:rsidR="00A72C9F" w:rsidRDefault="00A72C9F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6F9FD389" w14:textId="77777777" w:rsidR="00A72C9F" w:rsidRDefault="00A72C9F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61832DC5" w14:textId="77777777" w:rsidR="00A72C9F" w:rsidRDefault="00A72C9F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07FDA4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567BF3D" w14:textId="77777777" w:rsidTr="005313E4">
        <w:trPr>
          <w:trHeight w:val="272"/>
        </w:trPr>
        <w:tc>
          <w:tcPr>
            <w:tcW w:w="2013" w:type="dxa"/>
            <w:gridSpan w:val="2"/>
          </w:tcPr>
          <w:p w14:paraId="572C151C" w14:textId="77777777" w:rsidR="00A72C9F" w:rsidRDefault="00A72C9F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5132BCBF" w14:textId="77777777" w:rsidR="00A72C9F" w:rsidRDefault="00A72C9F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Karipbayeva G.A.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227FC29B" w14:textId="77777777" w:rsidR="00A72C9F" w:rsidRDefault="00A72C9F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1A59784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241E8F65" w14:textId="77777777" w:rsidTr="005313E4">
        <w:trPr>
          <w:trHeight w:val="263"/>
        </w:trPr>
        <w:tc>
          <w:tcPr>
            <w:tcW w:w="2013" w:type="dxa"/>
            <w:gridSpan w:val="2"/>
          </w:tcPr>
          <w:p w14:paraId="28206EA3" w14:textId="77777777" w:rsidR="00A72C9F" w:rsidRDefault="00A72C9F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F41373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3EFDDD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AC0D290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436FED0F" w14:textId="77777777" w:rsidR="00A72C9F" w:rsidRDefault="00A72C9F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7E62A5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13F3604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125F627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525AD18D" w14:textId="77777777" w:rsidR="00A72C9F" w:rsidRDefault="00A72C9F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A72C9F" w14:paraId="0CC07C5A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2860E72C" w14:textId="77777777" w:rsidR="00A72C9F" w:rsidRDefault="00A72C9F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289154E2" w14:textId="77777777" w:rsidR="00A72C9F" w:rsidRDefault="00A72C9F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6A723588" w14:textId="77777777" w:rsidR="00A72C9F" w:rsidRDefault="00A72C9F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A7C9948" w14:textId="77777777" w:rsidR="00A72C9F" w:rsidRDefault="00A72C9F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59112C7B" w14:textId="77777777" w:rsidR="00A72C9F" w:rsidRDefault="00A72C9F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02E455E9" w14:textId="77777777" w:rsidR="00A72C9F" w:rsidRDefault="00A72C9F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A72C9F" w14:paraId="44623DA0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4F6F3EB8" w14:textId="77777777" w:rsidR="00A72C9F" w:rsidRDefault="00A72C9F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ability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79C60840" w14:textId="77777777" w:rsidR="00A72C9F" w:rsidRDefault="00A72C9F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1. To understand basic terminology and abbreviations, structure of texts, titles, and explain main idea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3D3773FD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understands professional terminology and abbreviations structure of texts;</w:t>
            </w:r>
          </w:p>
          <w:p w14:paraId="13698AC1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2FCB96C" w14:textId="77777777" w:rsidR="00A72C9F" w:rsidRDefault="00A72C9F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A72C9F" w14:paraId="2369CF28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07E2F15B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2851D573" w14:textId="77777777" w:rsidR="00A72C9F" w:rsidRDefault="00A72C9F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667668C1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 basic terminology;</w:t>
            </w:r>
          </w:p>
          <w:p w14:paraId="679D94FE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A72C9F" w14:paraId="2EEEB398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D3D072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1949146E" w14:textId="77777777" w:rsidR="00A72C9F" w:rsidRDefault="00A72C9F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grammar structures in authentic texts related to intercultural communicarion;</w:t>
            </w:r>
          </w:p>
        </w:tc>
        <w:tc>
          <w:tcPr>
            <w:tcW w:w="3831" w:type="dxa"/>
            <w:gridSpan w:val="5"/>
          </w:tcPr>
          <w:p w14:paraId="23A17397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 in authentic texts;</w:t>
            </w:r>
          </w:p>
          <w:p w14:paraId="03DC211B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A72C9F" w14:paraId="72A4A974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166C9D32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FD74BDF" w14:textId="77777777" w:rsidR="00A72C9F" w:rsidRDefault="00A72C9F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61869981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03BBCE7F" w14:textId="77777777" w:rsidR="00A72C9F" w:rsidRDefault="00A72C9F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56ED8F70" w14:textId="77777777" w:rsidR="00A72C9F" w:rsidRDefault="00A72C9F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3205CB51" w14:textId="77777777" w:rsidR="00A72C9F" w:rsidRDefault="00A72C9F" w:rsidP="00A72C9F">
      <w:pPr>
        <w:pStyle w:val="TableParagraph"/>
        <w:spacing w:line="261" w:lineRule="exact"/>
        <w:rPr>
          <w:sz w:val="24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2355A5C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A72C9F" w14:paraId="466AC26A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27C5F52D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705B7B1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008D0C1A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  <w:p w14:paraId="3E15FB84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comprehend academic speech;</w:t>
            </w:r>
          </w:p>
          <w:p w14:paraId="6C5EC806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their</w:t>
            </w:r>
          </w:p>
          <w:p w14:paraId="0B2C8804" w14:textId="77777777" w:rsidR="00A72C9F" w:rsidRDefault="00A72C9F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A72C9F" w14:paraId="717D2F4A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8B148D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1444C610" w14:textId="77777777" w:rsidR="00A72C9F" w:rsidRDefault="00A72C9F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2D6F18BF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1A15356D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3AAF4880" w14:textId="77777777" w:rsidR="00A72C9F" w:rsidRDefault="00A72C9F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A72C9F" w14:paraId="18EBC277" w14:textId="77777777" w:rsidTr="005313E4">
        <w:trPr>
          <w:trHeight w:val="287"/>
        </w:trPr>
        <w:tc>
          <w:tcPr>
            <w:tcW w:w="1873" w:type="dxa"/>
          </w:tcPr>
          <w:p w14:paraId="6A8C0D16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19DEF1B7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2E63EE95" w14:textId="77777777" w:rsidTr="005313E4">
        <w:trPr>
          <w:trHeight w:val="287"/>
        </w:trPr>
        <w:tc>
          <w:tcPr>
            <w:tcW w:w="1873" w:type="dxa"/>
          </w:tcPr>
          <w:p w14:paraId="278FFF90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5A4BF0DB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54235F0D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4AC4889E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70BA01F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r>
              <w:rPr>
                <w:sz w:val="24"/>
              </w:rPr>
              <w:t>Вorisenko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Evtoushenko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2AEA6881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r>
              <w:rPr>
                <w:sz w:val="24"/>
              </w:rPr>
              <w:t>Kubyas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Kudachkina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7DB7D56E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1083E27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2E947CE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Clanfield,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118852D5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Yanitskaya.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35DE6F9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left="109" w:right="208" w:firstLine="0"/>
              <w:rPr>
                <w:sz w:val="24"/>
              </w:rPr>
            </w:pPr>
            <w:r>
              <w:rPr>
                <w:sz w:val="24"/>
              </w:rPr>
              <w:t>Karipbayeva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Makisheva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Relations: educational manual, 100 p., 2020.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316C1F9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Givental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1C04C9FC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7EC5921F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7C83BDB2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65116167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66D2A37A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39D6713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72C2020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17D599F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788092A3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7786655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79EB54D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A72C9F" w14:paraId="76D76402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6C025B8C" w14:textId="77777777" w:rsidR="00A72C9F" w:rsidRDefault="00A72C9F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17F044B" w14:textId="77777777" w:rsidR="00A72C9F" w:rsidRDefault="00A72C9F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70D48397" w14:textId="77777777" w:rsidR="00A72C9F" w:rsidRDefault="00A72C9F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>All students have to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discipline study </w:t>
            </w:r>
            <w:r>
              <w:rPr>
                <w:spacing w:val="-2"/>
                <w:sz w:val="24"/>
              </w:rPr>
              <w:t>schedule.</w:t>
            </w:r>
          </w:p>
          <w:p w14:paraId="23C92999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774DA23A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78558E7E" w14:textId="77777777" w:rsidR="00A72C9F" w:rsidRDefault="00A72C9F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Academicvalues:</w:t>
            </w:r>
          </w:p>
          <w:p w14:paraId="054868B2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independent,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45E51DF3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01BAD058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A72C9F" w14:paraId="3A9C3545" w14:textId="77777777" w:rsidTr="005313E4">
        <w:trPr>
          <w:trHeight w:val="551"/>
        </w:trPr>
        <w:tc>
          <w:tcPr>
            <w:tcW w:w="1873" w:type="dxa"/>
          </w:tcPr>
          <w:p w14:paraId="402488BB" w14:textId="77777777" w:rsidR="00A72C9F" w:rsidRDefault="00A72C9F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549E3CFB" w14:textId="77777777" w:rsidR="00A72C9F" w:rsidRDefault="00A72C9F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55965B39" w14:textId="77777777" w:rsidR="00A72C9F" w:rsidRDefault="00A72C9F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Criteria-basedevaluation:</w:t>
            </w:r>
          </w:p>
          <w:p w14:paraId="04368515" w14:textId="77777777" w:rsidR="00A72C9F" w:rsidRDefault="00A72C9F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15B46C37" w14:textId="77777777" w:rsidR="00A72C9F" w:rsidRDefault="00A72C9F" w:rsidP="00A72C9F">
      <w:pPr>
        <w:pStyle w:val="TableParagraph"/>
        <w:spacing w:line="260" w:lineRule="exact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45A82CC8" w14:textId="77777777" w:rsidR="00A72C9F" w:rsidRDefault="00A72C9F" w:rsidP="00A72C9F">
      <w:pPr>
        <w:pStyle w:val="ac"/>
        <w:rPr>
          <w:b/>
          <w:sz w:val="20"/>
        </w:rPr>
      </w:pPr>
    </w:p>
    <w:p w14:paraId="5FCAD457" w14:textId="77777777" w:rsidR="00A72C9F" w:rsidRDefault="00A72C9F" w:rsidP="00A72C9F">
      <w:pPr>
        <w:pStyle w:val="ac"/>
        <w:rPr>
          <w:b/>
          <w:sz w:val="20"/>
        </w:rPr>
      </w:pPr>
    </w:p>
    <w:p w14:paraId="0340E5BA" w14:textId="77777777" w:rsidR="00A72C9F" w:rsidRDefault="00A72C9F" w:rsidP="00A72C9F">
      <w:pPr>
        <w:pStyle w:val="ac"/>
        <w:spacing w:before="187"/>
        <w:rPr>
          <w:b/>
          <w:sz w:val="20"/>
        </w:rPr>
      </w:pPr>
    </w:p>
    <w:p w14:paraId="6BB9B50F" w14:textId="77777777" w:rsidR="00A72C9F" w:rsidRDefault="00A72C9F" w:rsidP="00A72C9F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0FFBF0AE" wp14:editId="4F4CECCC">
            <wp:extent cx="1747389" cy="228600"/>
            <wp:effectExtent l="0" t="0" r="0" b="0"/>
            <wp:docPr id="180035379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EBE6" w14:textId="77777777" w:rsidR="00A72C9F" w:rsidRDefault="00A72C9F" w:rsidP="00A72C9F">
      <w:pPr>
        <w:pStyle w:val="ac"/>
        <w:rPr>
          <w:b/>
          <w:sz w:val="20"/>
        </w:rPr>
      </w:pPr>
    </w:p>
    <w:p w14:paraId="6A5DB33D" w14:textId="77777777" w:rsidR="00A72C9F" w:rsidRDefault="00A72C9F" w:rsidP="00A72C9F">
      <w:pPr>
        <w:pStyle w:val="ac"/>
        <w:rPr>
          <w:b/>
          <w:sz w:val="20"/>
        </w:rPr>
      </w:pPr>
    </w:p>
    <w:p w14:paraId="27B21F73" w14:textId="77777777" w:rsidR="00A72C9F" w:rsidRDefault="00A72C9F" w:rsidP="00A72C9F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A72C9F" w14:paraId="18F796F3" w14:textId="77777777" w:rsidTr="005313E4">
        <w:trPr>
          <w:trHeight w:val="580"/>
        </w:trPr>
        <w:tc>
          <w:tcPr>
            <w:tcW w:w="1787" w:type="dxa"/>
          </w:tcPr>
          <w:p w14:paraId="776D5504" w14:textId="77777777" w:rsidR="00A72C9F" w:rsidRDefault="00A72C9F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38637D47" w14:textId="77777777" w:rsidR="00A72C9F" w:rsidRDefault="00A72C9F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5BC9EC53" w14:textId="77777777" w:rsidR="00A72C9F" w:rsidRDefault="00A72C9F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6C7C1CB1" w14:textId="77777777" w:rsidR="00A72C9F" w:rsidRDefault="00A72C9F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7065ABC2" w14:textId="77777777" w:rsidR="00A72C9F" w:rsidRDefault="00A72C9F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077B1C41" w14:textId="77777777" w:rsidR="00A72C9F" w:rsidRDefault="00A72C9F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A72C9F" w14:paraId="2C1C42DD" w14:textId="77777777" w:rsidTr="005313E4">
        <w:trPr>
          <w:trHeight w:val="291"/>
        </w:trPr>
        <w:tc>
          <w:tcPr>
            <w:tcW w:w="1787" w:type="dxa"/>
          </w:tcPr>
          <w:p w14:paraId="6D6697A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13D3F3E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4540947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598DB316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A72C9F" w14:paraId="1794B8C4" w14:textId="77777777" w:rsidTr="005313E4">
        <w:trPr>
          <w:trHeight w:val="291"/>
        </w:trPr>
        <w:tc>
          <w:tcPr>
            <w:tcW w:w="1787" w:type="dxa"/>
          </w:tcPr>
          <w:p w14:paraId="533DD307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05D59CF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6EF39F5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335F21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5FB77091" w14:textId="77777777" w:rsidTr="005313E4">
        <w:trPr>
          <w:trHeight w:val="292"/>
        </w:trPr>
        <w:tc>
          <w:tcPr>
            <w:tcW w:w="1787" w:type="dxa"/>
          </w:tcPr>
          <w:p w14:paraId="3F810654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53DC972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509FE72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21735BD2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619657E9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A72C9F" w14:paraId="019A0179" w14:textId="77777777" w:rsidTr="005313E4">
        <w:trPr>
          <w:trHeight w:val="287"/>
        </w:trPr>
        <w:tc>
          <w:tcPr>
            <w:tcW w:w="1787" w:type="dxa"/>
          </w:tcPr>
          <w:p w14:paraId="1B664C3C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3E87604E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6A866740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4133F71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D115C40" w14:textId="77777777" w:rsidTr="005313E4">
        <w:trPr>
          <w:trHeight w:val="292"/>
        </w:trPr>
        <w:tc>
          <w:tcPr>
            <w:tcW w:w="1787" w:type="dxa"/>
          </w:tcPr>
          <w:p w14:paraId="0C373E93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3E68490C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41C726D1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028ECC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3EDA1B6D" w14:textId="77777777" w:rsidTr="005313E4">
        <w:trPr>
          <w:trHeight w:val="292"/>
        </w:trPr>
        <w:tc>
          <w:tcPr>
            <w:tcW w:w="1787" w:type="dxa"/>
          </w:tcPr>
          <w:p w14:paraId="6E0CCCAD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7C15095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4E1488F4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4D6C89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6EE3CA5" w14:textId="77777777" w:rsidTr="005313E4">
        <w:trPr>
          <w:trHeight w:val="291"/>
        </w:trPr>
        <w:tc>
          <w:tcPr>
            <w:tcW w:w="1787" w:type="dxa"/>
          </w:tcPr>
          <w:p w14:paraId="505B04E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4ED7153D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2C569569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10AEA53B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170571DF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A72C9F" w14:paraId="7F39DD4C" w14:textId="77777777" w:rsidTr="005313E4">
        <w:trPr>
          <w:trHeight w:val="287"/>
        </w:trPr>
        <w:tc>
          <w:tcPr>
            <w:tcW w:w="1787" w:type="dxa"/>
          </w:tcPr>
          <w:p w14:paraId="3C996E78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652FB3FA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72187B79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045C24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C5A06EB" w14:textId="77777777" w:rsidTr="005313E4">
        <w:trPr>
          <w:trHeight w:val="292"/>
        </w:trPr>
        <w:tc>
          <w:tcPr>
            <w:tcW w:w="1787" w:type="dxa"/>
          </w:tcPr>
          <w:p w14:paraId="69EBBAD2" w14:textId="77777777" w:rsidR="00A72C9F" w:rsidRDefault="00A72C9F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136B0134" w14:textId="77777777" w:rsidR="00A72C9F" w:rsidRDefault="00A72C9F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0B19E57C" w14:textId="77777777" w:rsidR="00A72C9F" w:rsidRDefault="00A72C9F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7B85855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10056A34" w14:textId="77777777" w:rsidTr="005313E4">
        <w:trPr>
          <w:trHeight w:val="292"/>
        </w:trPr>
        <w:tc>
          <w:tcPr>
            <w:tcW w:w="1787" w:type="dxa"/>
          </w:tcPr>
          <w:p w14:paraId="34C83FD0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0144CB42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47365B66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B5D294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633BA288" w14:textId="77777777" w:rsidTr="005313E4">
        <w:trPr>
          <w:trHeight w:val="292"/>
        </w:trPr>
        <w:tc>
          <w:tcPr>
            <w:tcW w:w="1787" w:type="dxa"/>
          </w:tcPr>
          <w:p w14:paraId="3AC80576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26865F0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0BF85D3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521DFB39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A72C9F" w14:paraId="645D1B32" w14:textId="77777777" w:rsidTr="005313E4">
        <w:trPr>
          <w:trHeight w:val="292"/>
        </w:trPr>
        <w:tc>
          <w:tcPr>
            <w:tcW w:w="1787" w:type="dxa"/>
          </w:tcPr>
          <w:p w14:paraId="01D719AC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34007BEE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119F25E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217D70C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</w:tbl>
    <w:p w14:paraId="62E94C3E" w14:textId="77777777" w:rsidR="00A72C9F" w:rsidRDefault="00A72C9F" w:rsidP="00A72C9F">
      <w:pPr>
        <w:pStyle w:val="ac"/>
        <w:rPr>
          <w:b/>
        </w:rPr>
      </w:pPr>
    </w:p>
    <w:p w14:paraId="2B1EC2C3" w14:textId="77777777" w:rsidR="00A72C9F" w:rsidRDefault="00A72C9F" w:rsidP="00A72C9F">
      <w:pPr>
        <w:pStyle w:val="ac"/>
        <w:rPr>
          <w:b/>
        </w:rPr>
      </w:pPr>
    </w:p>
    <w:p w14:paraId="56227D51" w14:textId="77777777" w:rsidR="00A72C9F" w:rsidRDefault="00A72C9F" w:rsidP="00A72C9F">
      <w:pPr>
        <w:pStyle w:val="ac"/>
        <w:rPr>
          <w:b/>
        </w:rPr>
      </w:pPr>
    </w:p>
    <w:p w14:paraId="042E7B66" w14:textId="77777777" w:rsidR="00A72C9F" w:rsidRDefault="00A72C9F" w:rsidP="00A72C9F">
      <w:pPr>
        <w:pStyle w:val="ac"/>
        <w:spacing w:before="12"/>
        <w:rPr>
          <w:b/>
        </w:rPr>
      </w:pPr>
    </w:p>
    <w:p w14:paraId="0640ABE9" w14:textId="77777777" w:rsidR="00A72C9F" w:rsidRDefault="00A72C9F" w:rsidP="00A72C9F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2520AE" wp14:editId="0C63937F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7517652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651951497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670389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410AB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54B052A7" w14:textId="77777777" w:rsidR="00A72C9F" w:rsidRDefault="00A72C9F" w:rsidP="00A72C9F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Summativeevaluation: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0B5FA50A" w14:textId="77777777" w:rsidR="00A72C9F" w:rsidRDefault="00A72C9F" w:rsidP="00A72C9F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6F4B3856" w14:textId="77777777" w:rsidR="00A72C9F" w:rsidRDefault="00A72C9F" w:rsidP="00A72C9F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33BD34ED" w14:textId="77777777" w:rsidR="00A72C9F" w:rsidRDefault="00A72C9F" w:rsidP="00A72C9F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5682402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B66E5" w14:textId="77777777" w:rsidR="00A72C9F" w:rsidRDefault="00A72C9F" w:rsidP="00A72C9F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671491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94369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520AE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" filled="f" stroked="f">
                  <v:textbox inset="0,0,0,0">
                    <w:txbxContent>
                      <w:p w14:paraId="597410AB" w14:textId="77777777" w:rsidR="00A72C9F" w:rsidRDefault="00A72C9F" w:rsidP="00A72C9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54B052A7" w14:textId="77777777" w:rsidR="00A72C9F" w:rsidRDefault="00A72C9F" w:rsidP="00A72C9F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Summativeevaluation: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0B5FA50A" w14:textId="77777777" w:rsidR="00A72C9F" w:rsidRDefault="00A72C9F" w:rsidP="00A72C9F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Coursefinalgradeiscalculated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whereMC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6F4B3856" w14:textId="77777777" w:rsidR="00A72C9F" w:rsidRDefault="00A72C9F" w:rsidP="00A72C9F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33BD34ED" w14:textId="77777777" w:rsidR="00A72C9F" w:rsidRDefault="00A72C9F" w:rsidP="00A72C9F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" filled="f" stroked="f">
                  <v:textbox inset="0,0,0,0">
                    <w:txbxContent>
                      <w:p w14:paraId="446B66E5" w14:textId="77777777" w:rsidR="00A72C9F" w:rsidRDefault="00A72C9F" w:rsidP="00A72C9F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" filled="f" stroked="f">
                  <v:textbox inset="0,0,0,0">
                    <w:txbxContent>
                      <w:p w14:paraId="17594369" w14:textId="77777777" w:rsidR="00A72C9F" w:rsidRDefault="00A72C9F" w:rsidP="00A72C9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CALENDAR (SCHEDULE) IMPLEMENTATION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CONTENT:</w:t>
      </w: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125667C3" w14:textId="77777777" w:rsidTr="005313E4">
        <w:trPr>
          <w:trHeight w:val="551"/>
        </w:trPr>
        <w:tc>
          <w:tcPr>
            <w:tcW w:w="566" w:type="dxa"/>
          </w:tcPr>
          <w:p w14:paraId="7A0FB16E" w14:textId="77777777" w:rsidR="00A72C9F" w:rsidRDefault="00A72C9F" w:rsidP="005313E4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  <w:p w14:paraId="4716B41C" w14:textId="77777777" w:rsidR="00A72C9F" w:rsidRDefault="00A72C9F" w:rsidP="005313E4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eks</w:t>
            </w:r>
          </w:p>
        </w:tc>
        <w:tc>
          <w:tcPr>
            <w:tcW w:w="6313" w:type="dxa"/>
            <w:gridSpan w:val="3"/>
          </w:tcPr>
          <w:p w14:paraId="4D08666B" w14:textId="77777777" w:rsidR="00A72C9F" w:rsidRDefault="00A72C9F" w:rsidP="005313E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12121"/>
                <w:spacing w:val="-2"/>
                <w:sz w:val="24"/>
                <w:shd w:val="clear" w:color="auto" w:fill="F8F8F9"/>
              </w:rPr>
              <w:t>Themes:</w:t>
            </w:r>
          </w:p>
        </w:tc>
        <w:tc>
          <w:tcPr>
            <w:tcW w:w="1133" w:type="dxa"/>
          </w:tcPr>
          <w:p w14:paraId="564E0550" w14:textId="77777777" w:rsidR="00A72C9F" w:rsidRDefault="00A72C9F" w:rsidP="005313E4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  <w:p w14:paraId="0A2EC43A" w14:textId="77777777" w:rsidR="00A72C9F" w:rsidRDefault="00A72C9F" w:rsidP="005313E4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922" w:type="dxa"/>
          </w:tcPr>
          <w:p w14:paraId="3F2AA9B4" w14:textId="77777777" w:rsidR="00A72C9F" w:rsidRDefault="00A72C9F" w:rsidP="005313E4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Max.</w:t>
            </w:r>
          </w:p>
          <w:p w14:paraId="62BD46EA" w14:textId="77777777" w:rsidR="00A72C9F" w:rsidRDefault="00A72C9F" w:rsidP="005313E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Scores</w:t>
            </w:r>
          </w:p>
        </w:tc>
      </w:tr>
      <w:tr w:rsidR="00A72C9F" w14:paraId="0BF7813E" w14:textId="77777777" w:rsidTr="005313E4">
        <w:trPr>
          <w:trHeight w:val="1929"/>
        </w:trPr>
        <w:tc>
          <w:tcPr>
            <w:tcW w:w="566" w:type="dxa"/>
          </w:tcPr>
          <w:p w14:paraId="17D754C5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3" w:type="dxa"/>
            <w:gridSpan w:val="3"/>
          </w:tcPr>
          <w:p w14:paraId="3ADBD47F" w14:textId="77777777" w:rsidR="00A72C9F" w:rsidRDefault="00A72C9F" w:rsidP="005313E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Origins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Central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Asian (Kazakh)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Diplomacy”</w:t>
            </w:r>
          </w:p>
          <w:p w14:paraId="1E73D831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Tenses review</w:t>
            </w:r>
          </w:p>
          <w:p w14:paraId="5D399149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“International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futures”</w:t>
            </w:r>
          </w:p>
          <w:p w14:paraId="04879449" w14:textId="77777777" w:rsidR="00A72C9F" w:rsidRDefault="00A72C9F" w:rsidP="005313E4">
            <w:pPr>
              <w:pStyle w:val="TableParagraph"/>
              <w:tabs>
                <w:tab w:val="left" w:pos="1568"/>
                <w:tab w:val="left" w:pos="3070"/>
                <w:tab w:val="left" w:pos="3775"/>
                <w:tab w:val="left" w:pos="4868"/>
                <w:tab w:val="left" w:pos="577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Speaking: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discussion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post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with</w:t>
            </w:r>
          </w:p>
          <w:p w14:paraId="6050642C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#InternationalRelations</w:t>
            </w:r>
          </w:p>
        </w:tc>
        <w:tc>
          <w:tcPr>
            <w:tcW w:w="1133" w:type="dxa"/>
          </w:tcPr>
          <w:p w14:paraId="071FD9E8" w14:textId="77777777" w:rsidR="00A72C9F" w:rsidRDefault="00A72C9F" w:rsidP="005313E4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F75EA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6499E423" w14:textId="77777777" w:rsidTr="005313E4">
        <w:trPr>
          <w:trHeight w:val="1660"/>
        </w:trPr>
        <w:tc>
          <w:tcPr>
            <w:tcW w:w="566" w:type="dxa"/>
          </w:tcPr>
          <w:p w14:paraId="3125E724" w14:textId="77777777" w:rsidR="00A72C9F" w:rsidRDefault="00A72C9F" w:rsidP="005313E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13" w:type="dxa"/>
            <w:gridSpan w:val="3"/>
          </w:tcPr>
          <w:p w14:paraId="16210BB9" w14:textId="77777777" w:rsidR="00A72C9F" w:rsidRDefault="00A72C9F" w:rsidP="005313E4">
            <w:pPr>
              <w:pStyle w:val="TableParagraph"/>
              <w:spacing w:before="3" w:line="237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Diplomacy: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bilateral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multilateral “The Art of Diplomacy”</w:t>
            </w:r>
          </w:p>
          <w:p w14:paraId="0CCB822A" w14:textId="77777777" w:rsidR="00A72C9F" w:rsidRDefault="00A72C9F" w:rsidP="005313E4">
            <w:pPr>
              <w:pStyle w:val="TableParagraph"/>
              <w:spacing w:before="1" w:line="237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Active vs. Passive Voice</w:t>
            </w:r>
          </w:p>
          <w:p w14:paraId="764D4372" w14:textId="77777777" w:rsidR="00A72C9F" w:rsidRDefault="00A72C9F" w:rsidP="005313E4">
            <w:pPr>
              <w:pStyle w:val="TableParagraph"/>
              <w:spacing w:line="274" w:lineRule="exact"/>
              <w:ind w:right="741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Multilateral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Diplomacy Speaking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agreeing or disagreeing with a quote</w:t>
            </w:r>
          </w:p>
        </w:tc>
        <w:tc>
          <w:tcPr>
            <w:tcW w:w="1133" w:type="dxa"/>
          </w:tcPr>
          <w:p w14:paraId="0D21637B" w14:textId="77777777" w:rsidR="00A72C9F" w:rsidRDefault="00A72C9F" w:rsidP="005313E4">
            <w:pPr>
              <w:pStyle w:val="TableParagraph"/>
              <w:spacing w:line="273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4F20AEC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6F72B941" w14:textId="77777777" w:rsidTr="005313E4">
        <w:trPr>
          <w:trHeight w:val="1377"/>
        </w:trPr>
        <w:tc>
          <w:tcPr>
            <w:tcW w:w="566" w:type="dxa"/>
          </w:tcPr>
          <w:p w14:paraId="7ED1FBD6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13" w:type="dxa"/>
            <w:gridSpan w:val="3"/>
          </w:tcPr>
          <w:p w14:paraId="58B73AE0" w14:textId="77777777" w:rsidR="00A72C9F" w:rsidRDefault="00A72C9F" w:rsidP="005313E4">
            <w:pPr>
              <w:pStyle w:val="TableParagraph"/>
              <w:spacing w:line="237" w:lineRule="auto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PT3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Diplomat: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responsibilities,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qualities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skills, </w:t>
            </w:r>
            <w:r>
              <w:rPr>
                <w:b/>
                <w:spacing w:val="-2"/>
                <w:sz w:val="24"/>
              </w:rPr>
              <w:t>interview.</w:t>
            </w:r>
          </w:p>
          <w:p w14:paraId="085A8037" w14:textId="77777777" w:rsidR="00A72C9F" w:rsidRDefault="00A72C9F" w:rsidP="005313E4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“Actors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Relations”</w:t>
            </w:r>
          </w:p>
          <w:p w14:paraId="12F5737B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6D5C03AE" w14:textId="77777777" w:rsidR="00A72C9F" w:rsidRDefault="00A72C9F" w:rsidP="005313E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semi-</w:t>
            </w:r>
            <w:r>
              <w:rPr>
                <w:spacing w:val="-2"/>
                <w:sz w:val="24"/>
              </w:rPr>
              <w:t>modals</w:t>
            </w:r>
          </w:p>
        </w:tc>
        <w:tc>
          <w:tcPr>
            <w:tcW w:w="1133" w:type="dxa"/>
          </w:tcPr>
          <w:p w14:paraId="7E062DC8" w14:textId="77777777" w:rsidR="00A72C9F" w:rsidRDefault="00A72C9F" w:rsidP="005313E4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17505C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45DD1E90" w14:textId="77777777" w:rsidTr="005313E4">
        <w:trPr>
          <w:trHeight w:val="278"/>
        </w:trPr>
        <w:tc>
          <w:tcPr>
            <w:tcW w:w="566" w:type="dxa"/>
          </w:tcPr>
          <w:p w14:paraId="1F39D8AB" w14:textId="77777777" w:rsidR="00A72C9F" w:rsidRDefault="00A72C9F" w:rsidP="005313E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939DAE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B8EE3E0" w14:textId="77777777" w:rsidR="00A72C9F" w:rsidRDefault="00A72C9F" w:rsidP="005313E4">
            <w:pPr>
              <w:pStyle w:val="TableParagraph"/>
              <w:spacing w:line="259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IWS1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03C8BE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748A6F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4939B4E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5577B7D" w14:textId="77777777" w:rsidTr="005313E4">
        <w:trPr>
          <w:trHeight w:val="551"/>
        </w:trPr>
        <w:tc>
          <w:tcPr>
            <w:tcW w:w="566" w:type="dxa"/>
          </w:tcPr>
          <w:p w14:paraId="4EEA59B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F7FE44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38650668" w14:textId="77777777" w:rsidR="00A72C9F" w:rsidRDefault="00A72C9F" w:rsidP="005313E4">
            <w:pPr>
              <w:pStyle w:val="TableParagraph"/>
              <w:spacing w:line="266" w:lineRule="exact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“</w:t>
            </w:r>
            <w:r w:rsidRPr="00293D8F">
              <w:rPr>
                <w:b/>
                <w:bCs/>
              </w:rPr>
              <w:t>Why Countries Work Together</w:t>
            </w:r>
            <w:r>
              <w:rPr>
                <w:sz w:val="24"/>
              </w:rPr>
              <w:t>”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16B3875F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14:paraId="005CF4D9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0929D831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3B7D959" w14:textId="77777777" w:rsidTr="005313E4">
        <w:trPr>
          <w:trHeight w:val="273"/>
        </w:trPr>
        <w:tc>
          <w:tcPr>
            <w:tcW w:w="566" w:type="dxa"/>
          </w:tcPr>
          <w:p w14:paraId="2829284B" w14:textId="77777777" w:rsidR="00A72C9F" w:rsidRDefault="00A72C9F" w:rsidP="005313E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13" w:type="dxa"/>
            <w:gridSpan w:val="3"/>
          </w:tcPr>
          <w:p w14:paraId="4DFB912F" w14:textId="77777777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Diplomatic</w:t>
            </w:r>
            <w:r>
              <w:rPr>
                <w:b/>
                <w:spacing w:val="-2"/>
                <w:sz w:val="24"/>
              </w:rPr>
              <w:t xml:space="preserve"> Corps</w:t>
            </w:r>
          </w:p>
        </w:tc>
        <w:tc>
          <w:tcPr>
            <w:tcW w:w="1133" w:type="dxa"/>
          </w:tcPr>
          <w:p w14:paraId="46FDA8A7" w14:textId="77777777" w:rsidR="00A72C9F" w:rsidRDefault="00A72C9F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C3BF878" w14:textId="77777777" w:rsidR="00A72C9F" w:rsidRDefault="00A72C9F" w:rsidP="005313E4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14:paraId="6F1A2FA7" w14:textId="77777777" w:rsidR="00A72C9F" w:rsidRDefault="00A72C9F" w:rsidP="00A72C9F">
      <w:pPr>
        <w:pStyle w:val="TableParagraph"/>
        <w:spacing w:line="253" w:lineRule="exact"/>
        <w:rPr>
          <w:sz w:val="24"/>
        </w:rPr>
        <w:sectPr w:rsidR="00A72C9F" w:rsidSect="00A72C9F">
          <w:pgSz w:w="11910" w:h="16840"/>
          <w:pgMar w:top="540" w:right="283" w:bottom="280" w:left="850" w:header="720" w:footer="720" w:gutter="0"/>
          <w:cols w:space="720"/>
        </w:sectPr>
      </w:pPr>
    </w:p>
    <w:p w14:paraId="5AA3117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69091656" w14:textId="77777777" w:rsidTr="005313E4">
        <w:trPr>
          <w:trHeight w:val="1382"/>
        </w:trPr>
        <w:tc>
          <w:tcPr>
            <w:tcW w:w="566" w:type="dxa"/>
          </w:tcPr>
          <w:p w14:paraId="3CE2603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6313" w:type="dxa"/>
            <w:gridSpan w:val="3"/>
          </w:tcPr>
          <w:p w14:paraId="53930C14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B434823" w14:textId="77777777" w:rsidR="00A72C9F" w:rsidRDefault="00A72C9F" w:rsidP="005313E4">
            <w:pPr>
              <w:pStyle w:val="TableParagraph"/>
              <w:spacing w:before="2"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F333DA1" w14:textId="77777777" w:rsidR="00A72C9F" w:rsidRDefault="00A72C9F" w:rsidP="005313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mixed</w:t>
            </w:r>
          </w:p>
        </w:tc>
        <w:tc>
          <w:tcPr>
            <w:tcW w:w="1133" w:type="dxa"/>
          </w:tcPr>
          <w:p w14:paraId="1BD03E4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14:paraId="1EF2F0B5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</w:tr>
      <w:tr w:rsidR="00A72C9F" w14:paraId="207B7AFA" w14:textId="77777777" w:rsidTr="005313E4">
        <w:trPr>
          <w:trHeight w:val="2208"/>
        </w:trPr>
        <w:tc>
          <w:tcPr>
            <w:tcW w:w="566" w:type="dxa"/>
          </w:tcPr>
          <w:p w14:paraId="1CAABF21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13" w:type="dxa"/>
            <w:gridSpan w:val="3"/>
          </w:tcPr>
          <w:p w14:paraId="5D731F51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organizations “Diplomatic Language”</w:t>
            </w:r>
          </w:p>
          <w:p w14:paraId="24854776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81335F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terminology,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abbreviations</w:t>
            </w:r>
          </w:p>
          <w:p w14:paraId="0409EBC6" w14:textId="77777777" w:rsidR="00A72C9F" w:rsidRDefault="00A72C9F" w:rsidP="005313E4">
            <w:pPr>
              <w:pStyle w:val="TableParagraph"/>
              <w:spacing w:line="274" w:lineRule="exac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Grammar: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regrets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about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past -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wish,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should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must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 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 had to</w:t>
            </w:r>
          </w:p>
        </w:tc>
        <w:tc>
          <w:tcPr>
            <w:tcW w:w="1133" w:type="dxa"/>
          </w:tcPr>
          <w:p w14:paraId="0BA6B066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14C9E5A4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5280B08E" w14:textId="77777777" w:rsidTr="005313E4">
        <w:trPr>
          <w:trHeight w:val="278"/>
        </w:trPr>
        <w:tc>
          <w:tcPr>
            <w:tcW w:w="566" w:type="dxa"/>
          </w:tcPr>
          <w:p w14:paraId="3C299DB7" w14:textId="77777777" w:rsidR="00A72C9F" w:rsidRDefault="00A72C9F" w:rsidP="005313E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239447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A8BBBC9" w14:textId="77777777" w:rsidR="00A72C9F" w:rsidRDefault="00A72C9F" w:rsidP="005313E4">
            <w:pPr>
              <w:pStyle w:val="TableParagraph"/>
              <w:spacing w:line="258" w:lineRule="exact"/>
              <w:ind w:left="3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IWSP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2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Consultation on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implementation of</w:t>
            </w:r>
            <w:r>
              <w:rPr>
                <w:b/>
                <w:color w:val="212121"/>
                <w:spacing w:val="-8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IWS2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2DAFC38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AEC935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70DC67A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A9874EF" w14:textId="77777777" w:rsidTr="005313E4">
        <w:trPr>
          <w:trHeight w:val="3264"/>
        </w:trPr>
        <w:tc>
          <w:tcPr>
            <w:tcW w:w="566" w:type="dxa"/>
          </w:tcPr>
          <w:p w14:paraId="2E02176C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13" w:type="dxa"/>
            <w:gridSpan w:val="3"/>
          </w:tcPr>
          <w:p w14:paraId="214949ED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PT6.Human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rights: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Declaration,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world-known </w:t>
            </w:r>
            <w:r>
              <w:rPr>
                <w:b/>
                <w:spacing w:val="-2"/>
                <w:sz w:val="24"/>
              </w:rPr>
              <w:t>campaigns</w:t>
            </w:r>
          </w:p>
          <w:p w14:paraId="13A5CBB6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“Language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Problems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Diplomatic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Intercourse”</w:t>
            </w:r>
          </w:p>
          <w:p w14:paraId="5A84CAF3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336AB135" w14:textId="77777777" w:rsidR="00A72C9F" w:rsidRDefault="00A72C9F" w:rsidP="005313E4">
            <w:pPr>
              <w:pStyle w:val="TableParagraph"/>
              <w:spacing w:before="2" w:line="240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F1D0B6F" w14:textId="77777777" w:rsidR="00A72C9F" w:rsidRDefault="00A72C9F" w:rsidP="005313E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Grammar: Future forms - Future Active and Passive forms, would, could/ might, shall, be going to, Present Simple,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Present Continuous, be to, be on the verge of / be about to/ be at the point of</w:t>
            </w:r>
          </w:p>
          <w:p w14:paraId="384C583F" w14:textId="77777777" w:rsidR="00A72C9F" w:rsidRDefault="00A72C9F" w:rsidP="005313E4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Speaking: debates about euthanasia, cloning, capital punishment, corruption etc.</w:t>
            </w:r>
          </w:p>
        </w:tc>
        <w:tc>
          <w:tcPr>
            <w:tcW w:w="1133" w:type="dxa"/>
          </w:tcPr>
          <w:p w14:paraId="63E24832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AF881CC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7200B229" w14:textId="77777777" w:rsidTr="005313E4">
        <w:trPr>
          <w:trHeight w:val="2207"/>
        </w:trPr>
        <w:tc>
          <w:tcPr>
            <w:tcW w:w="566" w:type="dxa"/>
          </w:tcPr>
          <w:p w14:paraId="35CAB830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13" w:type="dxa"/>
            <w:gridSpan w:val="3"/>
          </w:tcPr>
          <w:p w14:paraId="3D08C83A" w14:textId="77777777" w:rsidR="00A72C9F" w:rsidRDefault="00A72C9F" w:rsidP="005313E4">
            <w:pPr>
              <w:pStyle w:val="TableParagraph"/>
              <w:tabs>
                <w:tab w:val="left" w:pos="830"/>
              </w:tabs>
              <w:spacing w:line="242" w:lineRule="auto"/>
              <w:ind w:right="1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PT7</w:t>
            </w:r>
            <w:r>
              <w:rPr>
                <w:b/>
                <w:sz w:val="24"/>
              </w:rPr>
              <w:tab/>
              <w:t>Embassies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well-known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ambassadors “Advice to Diplomats”</w:t>
            </w:r>
          </w:p>
          <w:p w14:paraId="14F63B28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548181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9D10AC9" w14:textId="77777777" w:rsidR="00A72C9F" w:rsidRDefault="00A72C9F" w:rsidP="005313E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who/that,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which/that,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why, when and other types of clauses</w:t>
            </w:r>
          </w:p>
        </w:tc>
        <w:tc>
          <w:tcPr>
            <w:tcW w:w="1133" w:type="dxa"/>
          </w:tcPr>
          <w:p w14:paraId="6397B874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8C28A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42CF6697" w14:textId="77777777" w:rsidTr="005313E4">
        <w:trPr>
          <w:trHeight w:val="267"/>
        </w:trPr>
        <w:tc>
          <w:tcPr>
            <w:tcW w:w="566" w:type="dxa"/>
          </w:tcPr>
          <w:p w14:paraId="1FBFB5C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313" w:type="dxa"/>
            <w:gridSpan w:val="3"/>
          </w:tcPr>
          <w:p w14:paraId="18AD2F8B" w14:textId="77777777" w:rsidR="00A72C9F" w:rsidRDefault="00A72C9F" w:rsidP="005313E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“</w:t>
            </w:r>
            <w:r>
              <w:t>How Countries Solve Conflicts?”</w:t>
            </w:r>
          </w:p>
        </w:tc>
        <w:tc>
          <w:tcPr>
            <w:tcW w:w="1133" w:type="dxa"/>
          </w:tcPr>
          <w:p w14:paraId="4705AD54" w14:textId="77777777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3FD75472" w14:textId="77777777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</w:tr>
      <w:tr w:rsidR="00A72C9F" w14:paraId="1BB938FF" w14:textId="77777777" w:rsidTr="005313E4">
        <w:trPr>
          <w:trHeight w:val="273"/>
        </w:trPr>
        <w:tc>
          <w:tcPr>
            <w:tcW w:w="566" w:type="dxa"/>
          </w:tcPr>
          <w:p w14:paraId="299F8C2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68D02062" w14:textId="77777777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137751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26067" w14:textId="77777777" w:rsidR="00A72C9F" w:rsidRDefault="00A72C9F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72C9F" w14:paraId="32D28176" w14:textId="77777777" w:rsidTr="005313E4">
        <w:trPr>
          <w:trHeight w:val="278"/>
        </w:trPr>
        <w:tc>
          <w:tcPr>
            <w:tcW w:w="566" w:type="dxa"/>
          </w:tcPr>
          <w:p w14:paraId="2BCC3F7E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55AC88B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57066478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2B493712" w14:textId="77777777" w:rsidR="00A72C9F" w:rsidRDefault="00A72C9F" w:rsidP="005313E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72C9F" w14:paraId="36F6F237" w14:textId="77777777" w:rsidTr="005313E4">
        <w:trPr>
          <w:trHeight w:val="1886"/>
        </w:trPr>
        <w:tc>
          <w:tcPr>
            <w:tcW w:w="566" w:type="dxa"/>
          </w:tcPr>
          <w:p w14:paraId="50BD50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9B7C7AD" w14:textId="77777777" w:rsidR="00A72C9F" w:rsidRDefault="00A72C9F" w:rsidP="005313E4">
            <w:pPr>
              <w:pStyle w:val="TableParagraph"/>
              <w:spacing w:before="246" w:line="240" w:lineRule="auto"/>
              <w:ind w:left="0"/>
              <w:rPr>
                <w:b/>
                <w:sz w:val="24"/>
              </w:rPr>
            </w:pPr>
          </w:p>
          <w:p w14:paraId="6A73E879" w14:textId="77777777" w:rsidR="00A72C9F" w:rsidRDefault="00A72C9F" w:rsidP="005313E4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13" w:type="dxa"/>
            <w:gridSpan w:val="3"/>
          </w:tcPr>
          <w:p w14:paraId="7BAA65BC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PT8.Foreign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governments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policies</w:t>
            </w:r>
          </w:p>
          <w:p w14:paraId="530DE032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Challengers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Diplomat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Face”</w:t>
            </w:r>
          </w:p>
          <w:p w14:paraId="565EC497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0CA8BA50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 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000404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1133" w:type="dxa"/>
          </w:tcPr>
          <w:p w14:paraId="64AF3DAF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31DE4482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6BD32540" w14:textId="77777777" w:rsidTr="005313E4">
        <w:trPr>
          <w:trHeight w:val="268"/>
        </w:trPr>
        <w:tc>
          <w:tcPr>
            <w:tcW w:w="566" w:type="dxa"/>
            <w:vMerge w:val="restart"/>
          </w:tcPr>
          <w:p w14:paraId="3AB6EA4B" w14:textId="77777777" w:rsidR="00A72C9F" w:rsidRDefault="00A72C9F" w:rsidP="005313E4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" w:type="dxa"/>
            <w:tcBorders>
              <w:bottom w:val="nil"/>
              <w:right w:val="nil"/>
            </w:tcBorders>
            <w:shd w:val="clear" w:color="auto" w:fill="F8F8F9"/>
          </w:tcPr>
          <w:p w14:paraId="16470F9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151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14:paraId="3F2D2317" w14:textId="77777777" w:rsidR="00A72C9F" w:rsidRDefault="00A72C9F" w:rsidP="005313E4">
            <w:pPr>
              <w:pStyle w:val="TableParagraph"/>
              <w:spacing w:line="24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IWS3</w:t>
            </w:r>
          </w:p>
        </w:tc>
        <w:tc>
          <w:tcPr>
            <w:tcW w:w="81" w:type="dxa"/>
            <w:tcBorders>
              <w:left w:val="nil"/>
              <w:bottom w:val="nil"/>
            </w:tcBorders>
            <w:shd w:val="clear" w:color="auto" w:fill="F8F8F9"/>
          </w:tcPr>
          <w:p w14:paraId="41A7F50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63701F47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  <w:vMerge w:val="restart"/>
          </w:tcPr>
          <w:p w14:paraId="5F6CCBC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</w:p>
        </w:tc>
      </w:tr>
      <w:tr w:rsidR="00A72C9F" w14:paraId="2FD1AF3A" w14:textId="77777777" w:rsidTr="005313E4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14:paraId="1E4907C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72BC3D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A81DAA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2AF07F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7ED3398" w14:textId="77777777" w:rsidTr="005313E4">
        <w:trPr>
          <w:trHeight w:val="1886"/>
        </w:trPr>
        <w:tc>
          <w:tcPr>
            <w:tcW w:w="566" w:type="dxa"/>
          </w:tcPr>
          <w:p w14:paraId="1A3C20C2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13" w:type="dxa"/>
            <w:gridSpan w:val="3"/>
          </w:tcPr>
          <w:p w14:paraId="0FC18068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Globalization. UNESCO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Globalizing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World.</w:t>
            </w:r>
          </w:p>
          <w:p w14:paraId="0D67C5AA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“Diplomacy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News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Media”</w:t>
            </w:r>
          </w:p>
          <w:p w14:paraId="6116C0DB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0F170F1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Infinitive vs. Gerund</w:t>
            </w:r>
          </w:p>
        </w:tc>
        <w:tc>
          <w:tcPr>
            <w:tcW w:w="1133" w:type="dxa"/>
          </w:tcPr>
          <w:p w14:paraId="0986B02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F20C9DF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14:paraId="61E14846" w14:textId="77777777" w:rsidR="00A72C9F" w:rsidRDefault="00A72C9F" w:rsidP="00A72C9F">
      <w:pPr>
        <w:pStyle w:val="TableParagraph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1A9EA197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3"/>
        <w:gridCol w:w="1133"/>
        <w:gridCol w:w="922"/>
      </w:tblGrid>
      <w:tr w:rsidR="00A72C9F" w14:paraId="174E0619" w14:textId="77777777" w:rsidTr="005313E4">
        <w:trPr>
          <w:trHeight w:val="1935"/>
        </w:trPr>
        <w:tc>
          <w:tcPr>
            <w:tcW w:w="566" w:type="dxa"/>
          </w:tcPr>
          <w:p w14:paraId="52A9D08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57B0DCF9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Migration: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problems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perspectives,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brain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drain. “Public and Conference Diplomacy”</w:t>
            </w:r>
          </w:p>
          <w:p w14:paraId="371A1CD1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FD0480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4682708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Grammar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133" w:type="dxa"/>
          </w:tcPr>
          <w:p w14:paraId="5AAE4CB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C247E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256A4270" w14:textId="77777777" w:rsidTr="005313E4">
        <w:trPr>
          <w:trHeight w:val="551"/>
        </w:trPr>
        <w:tc>
          <w:tcPr>
            <w:tcW w:w="566" w:type="dxa"/>
          </w:tcPr>
          <w:p w14:paraId="274CAD26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439B49E5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31E3245" wp14:editId="187B77AE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-126</wp:posOffset>
                      </wp:positionV>
                      <wp:extent cx="3906520" cy="173990"/>
                      <wp:effectExtent l="0" t="0" r="0" b="0"/>
                      <wp:wrapNone/>
                      <wp:docPr id="157712607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6520" cy="173990"/>
                                <a:chOff x="0" y="0"/>
                                <a:chExt cx="3906520" cy="173990"/>
                              </a:xfrm>
                            </wpg:grpSpPr>
                            <wps:wsp>
                              <wps:cNvPr id="311801606" name="Graphic 8"/>
                              <wps:cNvSpPr/>
                              <wps:spPr>
                                <a:xfrm>
                                  <a:off x="0" y="0"/>
                                  <a:ext cx="390652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6520" h="173990">
                                      <a:moveTo>
                                        <a:pt x="3906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906011" y="173735"/>
                                      </a:lnTo>
                                      <a:lnTo>
                                        <a:pt x="3906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652AB" id="Group 7" o:spid="_x0000_s1026" style="position:absolute;margin-left:4.1pt;margin-top:0;width:307.6pt;height:13.7pt;z-index:-251656192;mso-wrap-distance-left:0;mso-wrap-distance-right:0" coordsize="39065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">
                      <v:shape id="Graphic 8" o:spid="_x0000_s1027" style="position:absolute;width:39065;height:1739;visibility:visible;mso-wrap-style:square;v-text-anchor:top" coordsize="390652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" path="m3906011,l,,,173735r3906011,l3906011,xe" fillcolor="#f8f8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IWS4</w:t>
            </w:r>
          </w:p>
        </w:tc>
        <w:tc>
          <w:tcPr>
            <w:tcW w:w="1133" w:type="dxa"/>
          </w:tcPr>
          <w:p w14:paraId="376EADC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14:paraId="2C0DB87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CC73C42" w14:textId="77777777" w:rsidTr="005313E4">
        <w:trPr>
          <w:trHeight w:val="825"/>
        </w:trPr>
        <w:tc>
          <w:tcPr>
            <w:tcW w:w="566" w:type="dxa"/>
          </w:tcPr>
          <w:p w14:paraId="788385A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68AC0028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IWS 3 </w:t>
            </w:r>
            <w:r>
              <w:rPr>
                <w:sz w:val="24"/>
              </w:rPr>
              <w:t>Preparing a mind map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topic “Global issues” and presenting it</w:t>
            </w:r>
          </w:p>
        </w:tc>
        <w:tc>
          <w:tcPr>
            <w:tcW w:w="1133" w:type="dxa"/>
          </w:tcPr>
          <w:p w14:paraId="298EF54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6C651443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23C0684B" w14:textId="77777777" w:rsidTr="005313E4">
        <w:trPr>
          <w:trHeight w:val="1934"/>
        </w:trPr>
        <w:tc>
          <w:tcPr>
            <w:tcW w:w="566" w:type="dxa"/>
          </w:tcPr>
          <w:p w14:paraId="025F9BCD" w14:textId="77777777" w:rsidR="00A72C9F" w:rsidRDefault="00A72C9F" w:rsidP="005313E4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13" w:type="dxa"/>
          </w:tcPr>
          <w:p w14:paraId="28E8C9A3" w14:textId="77777777" w:rsidR="00A72C9F" w:rsidRDefault="00A72C9F" w:rsidP="005313E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armed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conflicts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nuclear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proliferation. “Worldwide Foreign Policy”</w:t>
            </w:r>
          </w:p>
          <w:p w14:paraId="058C349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ECAE63D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8EF9A62" w14:textId="77777777" w:rsidR="00A72C9F" w:rsidRDefault="00A72C9F" w:rsidP="005313E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2"/>
                <w:sz w:val="24"/>
              </w:rPr>
              <w:t xml:space="preserve"> Gerund</w:t>
            </w:r>
          </w:p>
        </w:tc>
        <w:tc>
          <w:tcPr>
            <w:tcW w:w="1133" w:type="dxa"/>
          </w:tcPr>
          <w:p w14:paraId="1B0294EB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D17C3D4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1892D228" w14:textId="77777777" w:rsidTr="005313E4">
        <w:trPr>
          <w:trHeight w:val="1934"/>
        </w:trPr>
        <w:tc>
          <w:tcPr>
            <w:tcW w:w="566" w:type="dxa"/>
          </w:tcPr>
          <w:p w14:paraId="276DDBA4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3C8FE69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security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terrorism. “Worldwide Foreign Policy”</w:t>
            </w:r>
          </w:p>
          <w:p w14:paraId="778EEC2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1075DB4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52A296D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Perfect </w:t>
            </w:r>
            <w:r>
              <w:rPr>
                <w:spacing w:val="-2"/>
                <w:sz w:val="24"/>
              </w:rPr>
              <w:t>Participle</w:t>
            </w:r>
          </w:p>
        </w:tc>
        <w:tc>
          <w:tcPr>
            <w:tcW w:w="1133" w:type="dxa"/>
          </w:tcPr>
          <w:p w14:paraId="42815E6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80FFE11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35832C16" w14:textId="77777777" w:rsidTr="005313E4">
        <w:trPr>
          <w:trHeight w:val="516"/>
        </w:trPr>
        <w:tc>
          <w:tcPr>
            <w:tcW w:w="566" w:type="dxa"/>
          </w:tcPr>
          <w:p w14:paraId="5395054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16F91A5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1133" w:type="dxa"/>
          </w:tcPr>
          <w:p w14:paraId="6D752EE2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439490C8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98B9C9B" w14:textId="77777777" w:rsidTr="005313E4">
        <w:trPr>
          <w:trHeight w:val="551"/>
        </w:trPr>
        <w:tc>
          <w:tcPr>
            <w:tcW w:w="566" w:type="dxa"/>
          </w:tcPr>
          <w:p w14:paraId="043F234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05385799" w14:textId="77777777" w:rsidR="00A72C9F" w:rsidRDefault="00A72C9F" w:rsidP="005313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Preparing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a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presentation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the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topic</w:t>
            </w:r>
            <w:r w:rsidRPr="00813DEE">
              <w:rPr>
                <w:b/>
                <w:bCs/>
                <w:spacing w:val="10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“Anti-war</w:t>
            </w:r>
            <w:r w:rsidRPr="00813DEE">
              <w:rPr>
                <w:b/>
                <w:bCs/>
                <w:spacing w:val="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and </w:t>
            </w:r>
            <w:r w:rsidRPr="00813DEE">
              <w:rPr>
                <w:b/>
                <w:bCs/>
                <w:spacing w:val="8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anti-</w:t>
            </w:r>
            <w:r w:rsidRPr="00813DEE">
              <w:rPr>
                <w:b/>
                <w:bCs/>
                <w:sz w:val="24"/>
              </w:rPr>
              <w:t>terrorist</w:t>
            </w:r>
            <w:r w:rsidRPr="00813DEE">
              <w:rPr>
                <w:b/>
                <w:bCs/>
                <w:spacing w:val="-5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campaign/plan”</w:t>
            </w:r>
          </w:p>
        </w:tc>
        <w:tc>
          <w:tcPr>
            <w:tcW w:w="1133" w:type="dxa"/>
          </w:tcPr>
          <w:p w14:paraId="5D853A0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922" w:type="dxa"/>
          </w:tcPr>
          <w:p w14:paraId="5B10409D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</w:tr>
      <w:tr w:rsidR="00A72C9F" w14:paraId="6FC8C6D2" w14:textId="77777777" w:rsidTr="005313E4">
        <w:trPr>
          <w:trHeight w:val="2208"/>
        </w:trPr>
        <w:tc>
          <w:tcPr>
            <w:tcW w:w="566" w:type="dxa"/>
          </w:tcPr>
          <w:p w14:paraId="1C03AA6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53ADA8FB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Agreements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protocols “Foreign Policy of the RK”</w:t>
            </w:r>
          </w:p>
          <w:p w14:paraId="4838846B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B3CD18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273F7EB7" w14:textId="77777777" w:rsidR="00A72C9F" w:rsidRDefault="00A72C9F" w:rsidP="005313E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infinitive,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that-clause,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wh- </w:t>
            </w:r>
            <w:r>
              <w:rPr>
                <w:spacing w:val="-2"/>
                <w:sz w:val="24"/>
              </w:rPr>
              <w:t>clause</w:t>
            </w:r>
          </w:p>
        </w:tc>
        <w:tc>
          <w:tcPr>
            <w:tcW w:w="1133" w:type="dxa"/>
          </w:tcPr>
          <w:p w14:paraId="49ECF551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28BFF2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5BAF6EF1" w14:textId="77777777" w:rsidTr="005313E4">
        <w:trPr>
          <w:trHeight w:val="369"/>
        </w:trPr>
        <w:tc>
          <w:tcPr>
            <w:tcW w:w="566" w:type="dxa"/>
          </w:tcPr>
          <w:p w14:paraId="04805AF5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4B2E1570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Consultation </w:t>
            </w:r>
          </w:p>
        </w:tc>
        <w:tc>
          <w:tcPr>
            <w:tcW w:w="1133" w:type="dxa"/>
          </w:tcPr>
          <w:p w14:paraId="41F93883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10F9D6BB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DA5064F" w14:textId="77777777" w:rsidTr="005313E4">
        <w:trPr>
          <w:trHeight w:val="1929"/>
        </w:trPr>
        <w:tc>
          <w:tcPr>
            <w:tcW w:w="566" w:type="dxa"/>
          </w:tcPr>
          <w:p w14:paraId="743FF76D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13" w:type="dxa"/>
          </w:tcPr>
          <w:p w14:paraId="550415AB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Negotiations: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types,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rules,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tips. Types of Diplomatic Documents.</w:t>
            </w:r>
          </w:p>
          <w:p w14:paraId="18C031BE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040F9BA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7B914C8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Adverbial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conjunctions</w:t>
            </w:r>
          </w:p>
        </w:tc>
        <w:tc>
          <w:tcPr>
            <w:tcW w:w="1133" w:type="dxa"/>
          </w:tcPr>
          <w:p w14:paraId="125F300D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8C30BB5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7D6416CD" w14:textId="77777777" w:rsidTr="005313E4">
        <w:trPr>
          <w:trHeight w:val="1934"/>
        </w:trPr>
        <w:tc>
          <w:tcPr>
            <w:tcW w:w="566" w:type="dxa"/>
          </w:tcPr>
          <w:p w14:paraId="5EEFB939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13" w:type="dxa"/>
          </w:tcPr>
          <w:p w14:paraId="2DA1A636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Speaking: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language. Types of Diplomatic Documents.</w:t>
            </w:r>
          </w:p>
          <w:p w14:paraId="2D722BAD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0025F52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 review</w:t>
            </w:r>
          </w:p>
        </w:tc>
        <w:tc>
          <w:tcPr>
            <w:tcW w:w="1133" w:type="dxa"/>
          </w:tcPr>
          <w:p w14:paraId="460F8D9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DB82B5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14:paraId="03CBA106" w14:textId="77777777" w:rsidR="00A72C9F" w:rsidRDefault="00A72C9F" w:rsidP="00A72C9F">
      <w:pPr>
        <w:pStyle w:val="TableParagraph"/>
        <w:spacing w:line="240" w:lineRule="auto"/>
        <w:rPr>
          <w:sz w:val="20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35ED220C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4"/>
        <w:gridCol w:w="1133"/>
        <w:gridCol w:w="922"/>
      </w:tblGrid>
      <w:tr w:rsidR="00A72C9F" w14:paraId="71650850" w14:textId="77777777" w:rsidTr="005313E4">
        <w:trPr>
          <w:trHeight w:val="277"/>
        </w:trPr>
        <w:tc>
          <w:tcPr>
            <w:tcW w:w="566" w:type="dxa"/>
          </w:tcPr>
          <w:p w14:paraId="653FE90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5FDC3E29" w14:textId="77777777" w:rsidR="00A72C9F" w:rsidRDefault="00A72C9F" w:rsidP="005313E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1133" w:type="dxa"/>
          </w:tcPr>
          <w:p w14:paraId="1F498B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145F1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.</w:t>
            </w:r>
          </w:p>
        </w:tc>
      </w:tr>
      <w:tr w:rsidR="00A72C9F" w14:paraId="5CEC36E1" w14:textId="77777777" w:rsidTr="005313E4">
        <w:trPr>
          <w:trHeight w:val="277"/>
        </w:trPr>
        <w:tc>
          <w:tcPr>
            <w:tcW w:w="566" w:type="dxa"/>
          </w:tcPr>
          <w:p w14:paraId="4BFCD62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3DAF8D9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12D7153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055F6DC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6D023139" w14:textId="77777777" w:rsidR="00A72C9F" w:rsidRDefault="00A72C9F" w:rsidP="00A72C9F">
      <w:pPr>
        <w:pStyle w:val="ac"/>
        <w:spacing w:before="267" w:line="242" w:lineRule="auto"/>
        <w:ind w:left="849" w:right="263"/>
      </w:pPr>
      <w:r>
        <w:t>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08274F99" w14:textId="77777777" w:rsidR="00A72C9F" w:rsidRDefault="00A72C9F" w:rsidP="00A72C9F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672545AB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1BEEADF4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r>
        <w:rPr>
          <w:sz w:val="24"/>
        </w:rPr>
        <w:t>Form of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2E9434A5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06B470F7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535E7119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69259CDA" w14:textId="77777777" w:rsidR="00A72C9F" w:rsidRDefault="00A72C9F" w:rsidP="00A72C9F">
      <w:pPr>
        <w:pStyle w:val="ac"/>
        <w:spacing w:before="7"/>
      </w:pPr>
    </w:p>
    <w:p w14:paraId="62FF500E" w14:textId="77777777" w:rsidR="00A72C9F" w:rsidRDefault="00A72C9F" w:rsidP="00A72C9F">
      <w:pPr>
        <w:ind w:left="709" w:hanging="709"/>
        <w:jc w:val="both"/>
        <w:rPr>
          <w:b/>
        </w:rPr>
      </w:pPr>
      <w:r>
        <w:rPr>
          <w:b/>
        </w:rPr>
        <w:t xml:space="preserve">              </w:t>
      </w:r>
      <w:r w:rsidRPr="00543EA6">
        <w:rPr>
          <w:noProof/>
        </w:rPr>
        <w:drawing>
          <wp:inline distT="0" distB="0" distL="0" distR="0" wp14:anchorId="53AB164B" wp14:editId="65830B0B">
            <wp:extent cx="5940425" cy="1460500"/>
            <wp:effectExtent l="0" t="0" r="0" b="6350"/>
            <wp:docPr id="23042930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F0266" w14:textId="77777777" w:rsidR="00A72C9F" w:rsidRDefault="00A72C9F" w:rsidP="00A72C9F">
      <w:pPr>
        <w:ind w:left="709" w:hanging="709"/>
        <w:jc w:val="both"/>
        <w:rPr>
          <w:b/>
        </w:rPr>
      </w:pPr>
    </w:p>
    <w:p w14:paraId="4E9D2B87" w14:textId="77777777" w:rsidR="000E2C65" w:rsidRDefault="000E2C65"/>
    <w:sectPr w:rsidR="000E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F2"/>
    <w:multiLevelType w:val="hybridMultilevel"/>
    <w:tmpl w:val="69AAF4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6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7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8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2"/>
  </w:num>
  <w:num w:numId="2" w16cid:durableId="969625530">
    <w:abstractNumId w:val="3"/>
  </w:num>
  <w:num w:numId="3" w16cid:durableId="1193768985">
    <w:abstractNumId w:val="0"/>
  </w:num>
  <w:num w:numId="4" w16cid:durableId="843790185">
    <w:abstractNumId w:val="1"/>
  </w:num>
  <w:num w:numId="5" w16cid:durableId="1210188113">
    <w:abstractNumId w:val="5"/>
  </w:num>
  <w:num w:numId="6" w16cid:durableId="2053993414">
    <w:abstractNumId w:val="8"/>
  </w:num>
  <w:num w:numId="7" w16cid:durableId="283120819">
    <w:abstractNumId w:val="7"/>
  </w:num>
  <w:num w:numId="8" w16cid:durableId="1995063758">
    <w:abstractNumId w:val="6"/>
  </w:num>
  <w:num w:numId="9" w16cid:durableId="112912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80"/>
    <w:rsid w:val="000E2C65"/>
    <w:rsid w:val="004E48A6"/>
    <w:rsid w:val="00520DE1"/>
    <w:rsid w:val="005B7C79"/>
    <w:rsid w:val="0076575F"/>
    <w:rsid w:val="0078567C"/>
    <w:rsid w:val="009A3780"/>
    <w:rsid w:val="00A7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247B"/>
  <w15:chartTrackingRefBased/>
  <w15:docId w15:val="{46D9D0A3-DEB6-49BD-87F4-F2DC2375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78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A3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7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7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37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72C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72C9F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72C9F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72C9F"/>
    <w:pPr>
      <w:spacing w:line="268" w:lineRule="exact"/>
      <w:ind w:left="110"/>
    </w:pPr>
  </w:style>
  <w:style w:type="paragraph" w:customStyle="1" w:styleId="trt0xe">
    <w:name w:val="trt0xe"/>
    <w:basedOn w:val="a"/>
    <w:rsid w:val="00A72C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A72C9F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" TargetMode="External"/><Relationship Id="rId13" Type="http://schemas.openxmlformats.org/officeDocument/2006/relationships/hyperlink" Target="http://www.ozdic.com/" TargetMode="External"/><Relationship Id="rId18" Type="http://schemas.openxmlformats.org/officeDocument/2006/relationships/hyperlink" Target="mailto:a.alipbayeva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n.org/en/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://www.better-english-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english.com/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dictionary.cambridge.org/" TargetMode="External"/><Relationship Id="rId10" Type="http://schemas.openxmlformats.org/officeDocument/2006/relationships/hyperlink" Target="https://www.bbc.co.uk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" TargetMode="External"/><Relationship Id="rId14" Type="http://schemas.openxmlformats.org/officeDocument/2006/relationships/hyperlink" Target="https://www.oxfordlearnersdictionarie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1941</Words>
  <Characters>11069</Characters>
  <Application>Microsoft Office Word</Application>
  <DocSecurity>0</DocSecurity>
  <Lines>92</Lines>
  <Paragraphs>25</Paragraphs>
  <ScaleCrop>false</ScaleCrop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4</cp:revision>
  <dcterms:created xsi:type="dcterms:W3CDTF">2025-05-26T08:03:00Z</dcterms:created>
  <dcterms:modified xsi:type="dcterms:W3CDTF">2025-07-03T06:25:00Z</dcterms:modified>
</cp:coreProperties>
</file>